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D17A" w14:textId="16977D04" w:rsidR="005F6DBA" w:rsidRPr="005F6DBA" w:rsidRDefault="005F6DBA" w:rsidP="005F6DBA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5F6DBA">
        <w:rPr>
          <w:color w:val="000000"/>
          <w:sz w:val="28"/>
          <w:szCs w:val="28"/>
        </w:rPr>
        <w:t>Пугачев Тимур</w:t>
      </w:r>
    </w:p>
    <w:p w14:paraId="0D30BBCD" w14:textId="13C075B8" w:rsidR="005F6DBA" w:rsidRPr="005F6DBA" w:rsidRDefault="005F6DBA" w:rsidP="005F6DBA">
      <w:pPr>
        <w:pStyle w:val="a3"/>
        <w:rPr>
          <w:b/>
          <w:bCs/>
          <w:color w:val="000000"/>
          <w:sz w:val="28"/>
          <w:szCs w:val="28"/>
        </w:rPr>
      </w:pPr>
      <w:r w:rsidRPr="005F6DBA">
        <w:rPr>
          <w:b/>
          <w:bCs/>
          <w:color w:val="000000"/>
          <w:sz w:val="28"/>
          <w:szCs w:val="28"/>
        </w:rPr>
        <w:t xml:space="preserve">                                              </w:t>
      </w:r>
      <w:r w:rsidRPr="005F6DBA">
        <w:rPr>
          <w:b/>
          <w:bCs/>
          <w:color w:val="000000"/>
          <w:sz w:val="28"/>
          <w:szCs w:val="28"/>
        </w:rPr>
        <w:t>Моя прабабушка</w:t>
      </w:r>
    </w:p>
    <w:p w14:paraId="493BAAA5" w14:textId="572C7AB3" w:rsidR="005F6DBA" w:rsidRPr="005F6DBA" w:rsidRDefault="005F6DBA" w:rsidP="005F6DB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5F6DBA">
        <w:rPr>
          <w:color w:val="000000"/>
          <w:sz w:val="28"/>
          <w:szCs w:val="28"/>
        </w:rPr>
        <w:t xml:space="preserve">Вахитова Галина Михайловна 15.03.1916 - 29.12.2013гг. </w:t>
      </w:r>
    </w:p>
    <w:p w14:paraId="16F3C522" w14:textId="77777777" w:rsidR="005F6DBA" w:rsidRDefault="005F6DBA" w:rsidP="005F6DBA">
      <w:pPr>
        <w:pStyle w:val="a3"/>
        <w:rPr>
          <w:color w:val="000000"/>
          <w:sz w:val="28"/>
          <w:szCs w:val="28"/>
        </w:rPr>
      </w:pPr>
      <w:r w:rsidRPr="005F6DBA">
        <w:rPr>
          <w:color w:val="000000"/>
          <w:sz w:val="28"/>
          <w:szCs w:val="28"/>
        </w:rPr>
        <w:t>Б</w:t>
      </w:r>
      <w:r w:rsidRPr="005F6DBA">
        <w:rPr>
          <w:color w:val="000000"/>
          <w:sz w:val="28"/>
          <w:szCs w:val="28"/>
        </w:rPr>
        <w:t>ыла на Фронте с апреля 1942г.</w:t>
      </w:r>
      <w:r>
        <w:rPr>
          <w:color w:val="000000"/>
          <w:sz w:val="28"/>
          <w:szCs w:val="28"/>
        </w:rPr>
        <w:t xml:space="preserve"> </w:t>
      </w:r>
      <w:r w:rsidRPr="005F6DBA">
        <w:rPr>
          <w:color w:val="000000"/>
          <w:sz w:val="28"/>
          <w:szCs w:val="28"/>
        </w:rPr>
        <w:t xml:space="preserve">по май 1945г. </w:t>
      </w:r>
    </w:p>
    <w:p w14:paraId="6178D283" w14:textId="249F8666" w:rsidR="005F6DBA" w:rsidRPr="005F6DBA" w:rsidRDefault="005F6DBA" w:rsidP="005F6DBA">
      <w:pPr>
        <w:pStyle w:val="a3"/>
        <w:rPr>
          <w:color w:val="000000"/>
          <w:sz w:val="28"/>
          <w:szCs w:val="28"/>
        </w:rPr>
      </w:pPr>
      <w:r w:rsidRPr="005F6DBA">
        <w:rPr>
          <w:color w:val="000000"/>
          <w:sz w:val="28"/>
          <w:szCs w:val="28"/>
        </w:rPr>
        <w:t>Проходила службу в 4 роте 99 отдельного женского батальона ВНОС - Воздушное наблюдение, оповещение связью.</w:t>
      </w:r>
    </w:p>
    <w:p w14:paraId="2715083E" w14:textId="77777777" w:rsidR="005F6DBA" w:rsidRDefault="005F6DBA" w:rsidP="005F6DBA">
      <w:pPr>
        <w:pStyle w:val="a3"/>
        <w:rPr>
          <w:color w:val="000000"/>
          <w:sz w:val="28"/>
          <w:szCs w:val="28"/>
        </w:rPr>
      </w:pPr>
      <w:r w:rsidRPr="005F6DBA">
        <w:rPr>
          <w:color w:val="000000"/>
          <w:sz w:val="28"/>
          <w:szCs w:val="28"/>
        </w:rPr>
        <w:t xml:space="preserve">Служба ВНОС </w:t>
      </w:r>
      <w:r w:rsidRPr="005F6DBA">
        <w:rPr>
          <w:color w:val="000000"/>
          <w:sz w:val="28"/>
          <w:szCs w:val="28"/>
        </w:rPr>
        <w:t>— это</w:t>
      </w:r>
      <w:r w:rsidRPr="005F6DBA">
        <w:rPr>
          <w:color w:val="000000"/>
          <w:sz w:val="28"/>
          <w:szCs w:val="28"/>
        </w:rPr>
        <w:t xml:space="preserve"> глаза и уши противовоздушной обороны. Связистки определяли тип приближающегося самолета противника на слух и на глаз, они охраняли небо Сталинграда, по их сигналам поднимались в небо истребители для перехвата и уничтожения авиации противника</w:t>
      </w:r>
      <w:r>
        <w:rPr>
          <w:color w:val="000000"/>
          <w:sz w:val="28"/>
          <w:szCs w:val="28"/>
        </w:rPr>
        <w:t>.</w:t>
      </w:r>
    </w:p>
    <w:p w14:paraId="0F389EE4" w14:textId="30457D1C" w:rsidR="005F6DBA" w:rsidRDefault="005F6DBA" w:rsidP="005F6DB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F6DBA">
        <w:rPr>
          <w:color w:val="000000"/>
          <w:sz w:val="28"/>
          <w:szCs w:val="28"/>
        </w:rPr>
        <w:t>роме этого,</w:t>
      </w:r>
      <w:r w:rsidRPr="005F6DBA">
        <w:rPr>
          <w:color w:val="000000"/>
          <w:sz w:val="28"/>
          <w:szCs w:val="28"/>
        </w:rPr>
        <w:t xml:space="preserve"> связистки должны были хорошо лазить на "когтя</w:t>
      </w:r>
      <w:r>
        <w:rPr>
          <w:color w:val="000000"/>
          <w:sz w:val="28"/>
          <w:szCs w:val="28"/>
        </w:rPr>
        <w:t>х</w:t>
      </w:r>
      <w:r w:rsidRPr="005F6DBA">
        <w:rPr>
          <w:color w:val="000000"/>
          <w:sz w:val="28"/>
          <w:szCs w:val="28"/>
        </w:rPr>
        <w:t xml:space="preserve">" по столбам, уметь тянуть проводную и кабельную связь, метко стрелять и бросать гранаты, применять приемы штыкового боя, уметь окопаться, ползать </w:t>
      </w:r>
      <w:r w:rsidRPr="005F6DBA">
        <w:rPr>
          <w:color w:val="000000"/>
          <w:sz w:val="28"/>
          <w:szCs w:val="28"/>
        </w:rPr>
        <w:t>по-пластунски</w:t>
      </w:r>
      <w:r>
        <w:rPr>
          <w:color w:val="000000"/>
          <w:sz w:val="28"/>
          <w:szCs w:val="28"/>
        </w:rPr>
        <w:t>.</w:t>
      </w:r>
    </w:p>
    <w:p w14:paraId="7330E3C6" w14:textId="73E862E8" w:rsidR="005F6DBA" w:rsidRPr="005F6DBA" w:rsidRDefault="005F6DBA" w:rsidP="005F6DB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еще </w:t>
      </w:r>
      <w:r w:rsidRPr="005F6DBA">
        <w:rPr>
          <w:color w:val="000000"/>
          <w:sz w:val="28"/>
          <w:szCs w:val="28"/>
        </w:rPr>
        <w:t>должны были уметь строить солдатскую землянку, вырыть 4 окопа и траншеи к ним, слуховую яму. В случае необходимости защищать свой пост. В сентябре 1943г. батальон переправили на Украину они освобождали Донбасс и Западную Украину от фашистов.</w:t>
      </w:r>
    </w:p>
    <w:p w14:paraId="359F0A42" w14:textId="480F8648" w:rsidR="005F6DBA" w:rsidRPr="005F6DBA" w:rsidRDefault="005F6DBA" w:rsidP="005F6DBA">
      <w:pPr>
        <w:pStyle w:val="a3"/>
        <w:rPr>
          <w:color w:val="000000"/>
          <w:sz w:val="28"/>
          <w:szCs w:val="28"/>
        </w:rPr>
      </w:pPr>
      <w:r w:rsidRPr="005F6DBA">
        <w:rPr>
          <w:color w:val="000000"/>
          <w:sz w:val="28"/>
          <w:szCs w:val="28"/>
        </w:rPr>
        <w:t xml:space="preserve">Прабабушку наградили медалью за оборону Сталинграда, также </w:t>
      </w:r>
      <w:r>
        <w:rPr>
          <w:color w:val="000000"/>
          <w:sz w:val="28"/>
          <w:szCs w:val="28"/>
        </w:rPr>
        <w:t xml:space="preserve">она </w:t>
      </w:r>
      <w:r w:rsidRPr="005F6DBA">
        <w:rPr>
          <w:color w:val="000000"/>
          <w:sz w:val="28"/>
          <w:szCs w:val="28"/>
        </w:rPr>
        <w:t>была награждена орденом ВОВ 2-й степени, знаком за участие в Боевых действиях на фронтах ВОВ, медалью Жукова, памятными медалями.</w:t>
      </w:r>
    </w:p>
    <w:p w14:paraId="7C23B032" w14:textId="77777777" w:rsidR="00A82FB0" w:rsidRPr="005F6DBA" w:rsidRDefault="00A82FB0">
      <w:pPr>
        <w:rPr>
          <w:rFonts w:ascii="Times New Roman" w:hAnsi="Times New Roman" w:cs="Times New Roman"/>
          <w:sz w:val="28"/>
          <w:szCs w:val="28"/>
        </w:rPr>
      </w:pPr>
    </w:p>
    <w:sectPr w:rsidR="00A82FB0" w:rsidRPr="005F6DBA" w:rsidSect="005F6D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A"/>
    <w:rsid w:val="005F6DBA"/>
    <w:rsid w:val="00A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9FB5"/>
  <w15:chartTrackingRefBased/>
  <w15:docId w15:val="{E55B2C45-189D-4307-8C24-4DEA0822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2020-04-23T17:25:00Z</dcterms:created>
  <dcterms:modified xsi:type="dcterms:W3CDTF">2020-04-23T17:30:00Z</dcterms:modified>
</cp:coreProperties>
</file>