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1" w:rsidRDefault="002C60C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F:\2017-11-09 календ уч график\календ уч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1-09 календ уч график\календ уч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C1" w:rsidRDefault="002C60C1"/>
    <w:p w:rsidR="002C60C1" w:rsidRDefault="002C60C1"/>
    <w:p w:rsidR="002C60C1" w:rsidRDefault="002C60C1"/>
    <w:p w:rsidR="0027653A" w:rsidRPr="00C74625" w:rsidRDefault="0027653A" w:rsidP="0027653A">
      <w:pPr>
        <w:jc w:val="center"/>
        <w:rPr>
          <w:b/>
          <w:sz w:val="28"/>
          <w:szCs w:val="28"/>
        </w:rPr>
      </w:pPr>
      <w:r w:rsidRPr="00C74625">
        <w:rPr>
          <w:b/>
          <w:sz w:val="28"/>
          <w:szCs w:val="28"/>
        </w:rPr>
        <w:lastRenderedPageBreak/>
        <w:t>Пояснительная записка</w:t>
      </w:r>
    </w:p>
    <w:p w:rsidR="0027653A" w:rsidRPr="00C74625" w:rsidRDefault="0027653A" w:rsidP="0027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календарному</w:t>
      </w:r>
      <w:r w:rsidRPr="00C74625">
        <w:rPr>
          <w:b/>
          <w:sz w:val="28"/>
          <w:szCs w:val="28"/>
        </w:rPr>
        <w:t xml:space="preserve"> учебному графику </w:t>
      </w:r>
    </w:p>
    <w:p w:rsidR="0027653A" w:rsidRPr="00C74625" w:rsidRDefault="0027653A" w:rsidP="0027653A">
      <w:pPr>
        <w:jc w:val="center"/>
        <w:rPr>
          <w:b/>
          <w:sz w:val="28"/>
          <w:szCs w:val="28"/>
        </w:rPr>
      </w:pPr>
    </w:p>
    <w:p w:rsidR="0027653A" w:rsidRDefault="0027653A" w:rsidP="0027653A">
      <w:pPr>
        <w:ind w:left="-540" w:firstLine="360"/>
        <w:jc w:val="both"/>
        <w:rPr>
          <w:sz w:val="28"/>
          <w:szCs w:val="28"/>
        </w:rPr>
      </w:pPr>
      <w:r w:rsidRPr="00C74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учебный график </w:t>
      </w:r>
      <w:r w:rsidRPr="00C74625">
        <w:rPr>
          <w:sz w:val="28"/>
          <w:szCs w:val="28"/>
        </w:rPr>
        <w:t>- является локальным нормативным документом, регламентирующим общие требования к организации образовательного процесс</w:t>
      </w:r>
      <w:r>
        <w:rPr>
          <w:sz w:val="28"/>
          <w:szCs w:val="28"/>
        </w:rPr>
        <w:t>а в учебном году в муниципальной бюджетной</w:t>
      </w:r>
      <w:r w:rsidRPr="00C74625">
        <w:rPr>
          <w:sz w:val="28"/>
          <w:szCs w:val="28"/>
        </w:rPr>
        <w:t xml:space="preserve"> дошкол</w:t>
      </w:r>
      <w:r>
        <w:rPr>
          <w:sz w:val="28"/>
          <w:szCs w:val="28"/>
        </w:rPr>
        <w:t>ьной образовательной организации МБДОУ «Детский сад № 81»</w:t>
      </w:r>
    </w:p>
    <w:p w:rsidR="0027653A" w:rsidRPr="00C74625" w:rsidRDefault="0027653A" w:rsidP="0027653A">
      <w:pPr>
        <w:ind w:left="-540" w:firstLine="360"/>
        <w:jc w:val="both"/>
        <w:rPr>
          <w:sz w:val="28"/>
          <w:szCs w:val="28"/>
        </w:rPr>
      </w:pPr>
    </w:p>
    <w:p w:rsidR="0027653A" w:rsidRDefault="0027653A" w:rsidP="0027653A">
      <w:pPr>
        <w:ind w:left="-5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74625">
        <w:rPr>
          <w:b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Pr="00C74625">
        <w:rPr>
          <w:b/>
          <w:sz w:val="28"/>
          <w:szCs w:val="28"/>
        </w:rPr>
        <w:t>с</w:t>
      </w:r>
      <w:proofErr w:type="gramEnd"/>
      <w:r w:rsidRPr="00C74625">
        <w:rPr>
          <w:b/>
          <w:sz w:val="28"/>
          <w:szCs w:val="28"/>
        </w:rPr>
        <w:t>:</w:t>
      </w:r>
    </w:p>
    <w:p w:rsidR="0027653A" w:rsidRPr="001A76E8" w:rsidRDefault="0027653A" w:rsidP="0027653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F36E84">
        <w:rPr>
          <w:sz w:val="28"/>
          <w:szCs w:val="28"/>
        </w:rPr>
        <w:t>"Об образ</w:t>
      </w:r>
      <w:r>
        <w:rPr>
          <w:sz w:val="28"/>
          <w:szCs w:val="28"/>
        </w:rPr>
        <w:t xml:space="preserve">овании в Российской Федерации" </w:t>
      </w:r>
      <w:r w:rsidRPr="00F36E84">
        <w:rPr>
          <w:sz w:val="28"/>
          <w:szCs w:val="28"/>
        </w:rPr>
        <w:t xml:space="preserve">от   29 декабря </w:t>
      </w:r>
      <w:smartTag w:uri="urn:schemas-microsoft-com:office:smarttags" w:element="metricconverter">
        <w:smartTagPr>
          <w:attr w:name="ProductID" w:val="2012 г"/>
        </w:smartTagPr>
        <w:r w:rsidRPr="00F36E84">
          <w:rPr>
            <w:sz w:val="28"/>
            <w:szCs w:val="28"/>
          </w:rPr>
          <w:t>2012 г</w:t>
        </w:r>
      </w:smartTag>
      <w:r w:rsidRPr="00F36E84">
        <w:rPr>
          <w:sz w:val="28"/>
          <w:szCs w:val="28"/>
        </w:rPr>
        <w:t>. N 273-ФЗ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766C21">
        <w:rPr>
          <w:sz w:val="28"/>
          <w:szCs w:val="28"/>
        </w:rPr>
        <w:t>глава  2, статья 28, часть 3</w:t>
      </w:r>
      <w:r>
        <w:rPr>
          <w:sz w:val="28"/>
          <w:szCs w:val="28"/>
        </w:rPr>
        <w:t>),</w:t>
      </w:r>
      <w:r w:rsidRPr="00F36E84">
        <w:rPr>
          <w:sz w:val="28"/>
          <w:szCs w:val="28"/>
        </w:rPr>
        <w:t xml:space="preserve"> </w:t>
      </w:r>
    </w:p>
    <w:p w:rsidR="0027653A" w:rsidRDefault="0027653A" w:rsidP="002765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дошкольного образования» от 30.08.2013 № 1014, </w:t>
      </w:r>
    </w:p>
    <w:p w:rsidR="0027653A" w:rsidRPr="00CA6F0D" w:rsidRDefault="0027653A" w:rsidP="002765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Минобнауки</w:t>
      </w:r>
      <w:proofErr w:type="spellEnd"/>
      <w:r>
        <w:rPr>
          <w:sz w:val="28"/>
          <w:szCs w:val="28"/>
        </w:rPr>
        <w:t xml:space="preserve"> России «Об утверждении ФГОС ДО»</w:t>
      </w:r>
      <w:r w:rsidRPr="000A5B1F">
        <w:rPr>
          <w:sz w:val="28"/>
          <w:szCs w:val="28"/>
        </w:rPr>
        <w:t xml:space="preserve"> </w:t>
      </w:r>
      <w:r>
        <w:rPr>
          <w:sz w:val="28"/>
          <w:szCs w:val="28"/>
        </w:rPr>
        <w:t>от 17.10.2013 г. № 1155,</w:t>
      </w:r>
    </w:p>
    <w:p w:rsidR="0027653A" w:rsidRDefault="0027653A" w:rsidP="002765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A76E8">
        <w:rPr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МБДОУ «Детский сад № 81»</w:t>
      </w:r>
    </w:p>
    <w:p w:rsidR="0027653A" w:rsidRDefault="0027653A" w:rsidP="002765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организациях. СанПиН </w:t>
      </w:r>
      <w:r w:rsidRPr="00257D14">
        <w:rPr>
          <w:sz w:val="28"/>
          <w:szCs w:val="28"/>
        </w:rPr>
        <w:t>2.4.1.</w:t>
      </w:r>
      <w:r>
        <w:rPr>
          <w:sz w:val="28"/>
          <w:szCs w:val="28"/>
        </w:rPr>
        <w:t>3049-13»,</w:t>
      </w:r>
    </w:p>
    <w:p w:rsidR="0027653A" w:rsidRDefault="0027653A" w:rsidP="0027653A">
      <w:pPr>
        <w:rPr>
          <w:b/>
          <w:sz w:val="28"/>
          <w:szCs w:val="28"/>
        </w:rPr>
      </w:pPr>
    </w:p>
    <w:p w:rsidR="0027653A" w:rsidRDefault="0027653A" w:rsidP="0027653A">
      <w:pPr>
        <w:ind w:left="-54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C74625">
        <w:rPr>
          <w:b/>
          <w:sz w:val="28"/>
          <w:szCs w:val="28"/>
        </w:rPr>
        <w:t xml:space="preserve"> календарного учебного графика включает в себя следующее:</w:t>
      </w:r>
    </w:p>
    <w:p w:rsidR="0027653A" w:rsidRDefault="0027653A" w:rsidP="0027653A">
      <w:pPr>
        <w:rPr>
          <w:sz w:val="28"/>
          <w:szCs w:val="28"/>
        </w:rPr>
      </w:pPr>
      <w:r>
        <w:rPr>
          <w:sz w:val="28"/>
          <w:szCs w:val="28"/>
        </w:rPr>
        <w:t>- режим работы учреждения</w:t>
      </w:r>
      <w:r w:rsidRPr="00C74625">
        <w:rPr>
          <w:sz w:val="28"/>
          <w:szCs w:val="28"/>
        </w:rPr>
        <w:t>;</w:t>
      </w:r>
    </w:p>
    <w:p w:rsidR="0027653A" w:rsidRPr="00910F4B" w:rsidRDefault="0027653A" w:rsidP="0027653A">
      <w:pPr>
        <w:rPr>
          <w:b/>
          <w:sz w:val="28"/>
          <w:szCs w:val="28"/>
        </w:rPr>
      </w:pPr>
      <w:r>
        <w:rPr>
          <w:sz w:val="28"/>
          <w:szCs w:val="28"/>
        </w:rPr>
        <w:t>- количество возрастных групп;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4625">
        <w:rPr>
          <w:sz w:val="28"/>
          <w:szCs w:val="28"/>
        </w:rPr>
        <w:t>- продолжительность учебного года;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4625">
        <w:rPr>
          <w:sz w:val="28"/>
          <w:szCs w:val="28"/>
        </w:rPr>
        <w:t>- количество недель в учебном году;</w:t>
      </w:r>
    </w:p>
    <w:p w:rsidR="0027653A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74625">
        <w:rPr>
          <w:sz w:val="28"/>
          <w:szCs w:val="28"/>
        </w:rPr>
        <w:t>сроки проведения каникул, их начало и окончание;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-сроки летней оздоровительной работы;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</w:t>
      </w:r>
      <w:r w:rsidRPr="00C74625">
        <w:rPr>
          <w:sz w:val="28"/>
          <w:szCs w:val="28"/>
        </w:rPr>
        <w:t xml:space="preserve">сроки проведения мониторинга достижения детьми планируемых </w:t>
      </w:r>
      <w:r>
        <w:rPr>
          <w:sz w:val="28"/>
          <w:szCs w:val="28"/>
        </w:rPr>
        <w:t xml:space="preserve">   </w:t>
      </w:r>
      <w:r w:rsidRPr="00C74625">
        <w:rPr>
          <w:sz w:val="28"/>
          <w:szCs w:val="28"/>
        </w:rPr>
        <w:t>результатов освоения основной общеобразовательной программы дошкольного образования;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4625">
        <w:rPr>
          <w:sz w:val="28"/>
          <w:szCs w:val="28"/>
        </w:rPr>
        <w:t>- праздничные дни;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работа ДОО</w:t>
      </w:r>
      <w:r w:rsidRPr="00C74625">
        <w:rPr>
          <w:sz w:val="28"/>
          <w:szCs w:val="28"/>
        </w:rPr>
        <w:t xml:space="preserve"> в летний период.</w:t>
      </w:r>
    </w:p>
    <w:p w:rsidR="0027653A" w:rsidRPr="00C74625" w:rsidRDefault="0027653A" w:rsidP="0027653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C74625">
        <w:rPr>
          <w:sz w:val="28"/>
          <w:szCs w:val="28"/>
        </w:rPr>
        <w:t>алендарный учебный график обсуждается и принимается Педагогическим советом и утвер</w:t>
      </w:r>
      <w:r>
        <w:rPr>
          <w:sz w:val="28"/>
          <w:szCs w:val="28"/>
        </w:rPr>
        <w:t>ждается приказом заведующего ДОО</w:t>
      </w:r>
      <w:r w:rsidRPr="00C74625">
        <w:rPr>
          <w:sz w:val="28"/>
          <w:szCs w:val="28"/>
        </w:rPr>
        <w:t xml:space="preserve"> до начала учебного г</w:t>
      </w:r>
      <w:r>
        <w:rPr>
          <w:sz w:val="28"/>
          <w:szCs w:val="28"/>
        </w:rPr>
        <w:t>ода. Все изменения, вносимые ДОО</w:t>
      </w:r>
      <w:r w:rsidRPr="00C74625">
        <w:rPr>
          <w:sz w:val="28"/>
          <w:szCs w:val="28"/>
        </w:rPr>
        <w:t xml:space="preserve"> в годовой календарный учебный график, утверждаются приказом заведующего </w:t>
      </w:r>
      <w:r>
        <w:rPr>
          <w:sz w:val="28"/>
          <w:szCs w:val="28"/>
        </w:rPr>
        <w:t>Организацией</w:t>
      </w:r>
      <w:r w:rsidRPr="00C74625">
        <w:rPr>
          <w:sz w:val="28"/>
          <w:szCs w:val="28"/>
        </w:rPr>
        <w:t xml:space="preserve"> и доводятся до всех участников образовательного процесса.</w:t>
      </w:r>
      <w:r>
        <w:rPr>
          <w:sz w:val="28"/>
          <w:szCs w:val="28"/>
        </w:rPr>
        <w:t xml:space="preserve"> Непосредственная (организованная) образовательная деятельность с воспитанниками проводится согласно «Расписанию непосредственной (организованной) образовательной деятельности с детьми на 2017-2018 учебный год», утверждённому заведующим Учреждением.</w:t>
      </w:r>
    </w:p>
    <w:p w:rsidR="0027653A" w:rsidRPr="00C74625" w:rsidRDefault="0027653A" w:rsidP="0027653A">
      <w:pPr>
        <w:ind w:left="-540" w:firstLine="360"/>
        <w:jc w:val="center"/>
        <w:rPr>
          <w:b/>
          <w:sz w:val="28"/>
          <w:szCs w:val="28"/>
        </w:rPr>
      </w:pPr>
    </w:p>
    <w:p w:rsidR="0027653A" w:rsidRPr="00C74625" w:rsidRDefault="0027653A" w:rsidP="0027653A">
      <w:pPr>
        <w:ind w:left="-540" w:firstLine="360"/>
        <w:jc w:val="center"/>
        <w:rPr>
          <w:b/>
          <w:sz w:val="28"/>
          <w:szCs w:val="28"/>
        </w:rPr>
      </w:pPr>
    </w:p>
    <w:p w:rsidR="0027653A" w:rsidRPr="00C74625" w:rsidRDefault="0027653A" w:rsidP="0027653A">
      <w:pPr>
        <w:ind w:left="-540" w:firstLine="360"/>
        <w:jc w:val="center"/>
        <w:rPr>
          <w:b/>
          <w:sz w:val="28"/>
          <w:szCs w:val="28"/>
        </w:rPr>
      </w:pPr>
    </w:p>
    <w:p w:rsidR="0027653A" w:rsidRPr="00C74625" w:rsidRDefault="0027653A" w:rsidP="0027653A">
      <w:pPr>
        <w:jc w:val="center"/>
        <w:rPr>
          <w:b/>
          <w:sz w:val="28"/>
          <w:szCs w:val="28"/>
        </w:rPr>
      </w:pPr>
    </w:p>
    <w:p w:rsidR="0027653A" w:rsidRDefault="0027653A" w:rsidP="0027653A">
      <w:pPr>
        <w:rPr>
          <w:sz w:val="36"/>
          <w:szCs w:val="36"/>
        </w:rPr>
      </w:pPr>
    </w:p>
    <w:p w:rsidR="0027653A" w:rsidRDefault="0027653A" w:rsidP="0027653A">
      <w:pPr>
        <w:jc w:val="center"/>
        <w:rPr>
          <w:b/>
          <w:sz w:val="28"/>
          <w:szCs w:val="28"/>
        </w:rPr>
      </w:pPr>
    </w:p>
    <w:p w:rsidR="0027653A" w:rsidRPr="00C74625" w:rsidRDefault="0027653A" w:rsidP="0027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74625">
        <w:rPr>
          <w:b/>
          <w:sz w:val="28"/>
          <w:szCs w:val="28"/>
        </w:rPr>
        <w:t>алендарный учебный график</w:t>
      </w:r>
    </w:p>
    <w:p w:rsidR="0027653A" w:rsidRDefault="0027653A" w:rsidP="0027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2017– 2018</w:t>
      </w:r>
      <w:r w:rsidRPr="00C74625">
        <w:rPr>
          <w:b/>
          <w:sz w:val="28"/>
          <w:szCs w:val="28"/>
        </w:rPr>
        <w:t xml:space="preserve"> учебный год</w:t>
      </w:r>
    </w:p>
    <w:p w:rsidR="0027653A" w:rsidRDefault="0027653A" w:rsidP="0027653A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37"/>
        <w:gridCol w:w="1822"/>
        <w:gridCol w:w="1260"/>
        <w:gridCol w:w="1182"/>
        <w:gridCol w:w="79"/>
        <w:gridCol w:w="1080"/>
        <w:gridCol w:w="1440"/>
      </w:tblGrid>
      <w:tr w:rsidR="0027653A" w:rsidRPr="00661A89" w:rsidTr="0096745B">
        <w:tc>
          <w:tcPr>
            <w:tcW w:w="540" w:type="dxa"/>
            <w:vMerge w:val="restart"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 w:val="restart"/>
          </w:tcPr>
          <w:p w:rsidR="0027653A" w:rsidRPr="00661A89" w:rsidRDefault="0027653A" w:rsidP="0096745B">
            <w:pPr>
              <w:jc w:val="center"/>
              <w:rPr>
                <w:b/>
              </w:rPr>
            </w:pPr>
            <w:r w:rsidRPr="00661A89">
              <w:rPr>
                <w:b/>
              </w:rPr>
              <w:t>Содержание</w:t>
            </w:r>
          </w:p>
        </w:tc>
        <w:tc>
          <w:tcPr>
            <w:tcW w:w="6863" w:type="dxa"/>
            <w:gridSpan w:val="6"/>
          </w:tcPr>
          <w:p w:rsidR="0027653A" w:rsidRPr="00661A89" w:rsidRDefault="0027653A" w:rsidP="0096745B">
            <w:pPr>
              <w:jc w:val="center"/>
              <w:rPr>
                <w:b/>
              </w:rPr>
            </w:pPr>
            <w:r w:rsidRPr="00661A89">
              <w:rPr>
                <w:b/>
              </w:rPr>
              <w:t>Наименование возрастных групп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 xml:space="preserve">Первая 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младшая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группа</w:t>
            </w:r>
          </w:p>
          <w:p w:rsidR="0027653A" w:rsidRPr="00661A89" w:rsidRDefault="0027653A" w:rsidP="0096745B">
            <w:pPr>
              <w:jc w:val="center"/>
              <w:rPr>
                <w:b/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(2 – 3 года)</w:t>
            </w:r>
          </w:p>
        </w:tc>
        <w:tc>
          <w:tcPr>
            <w:tcW w:w="1260" w:type="dxa"/>
          </w:tcPr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Вторая младшая группа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(3 -4 года)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</w:tcPr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 xml:space="preserve">Средняя группа </w:t>
            </w:r>
          </w:p>
          <w:p w:rsidR="0027653A" w:rsidRPr="00661A89" w:rsidRDefault="0027653A" w:rsidP="0096745B">
            <w:pPr>
              <w:jc w:val="center"/>
              <w:rPr>
                <w:b/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(4 -5 лет)</w:t>
            </w:r>
          </w:p>
        </w:tc>
        <w:tc>
          <w:tcPr>
            <w:tcW w:w="1159" w:type="dxa"/>
            <w:gridSpan w:val="2"/>
          </w:tcPr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Старшая группа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(5 – 6 лет)</w:t>
            </w:r>
          </w:p>
        </w:tc>
        <w:tc>
          <w:tcPr>
            <w:tcW w:w="1440" w:type="dxa"/>
          </w:tcPr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proofErr w:type="spellStart"/>
            <w:r w:rsidRPr="00661A89"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661A89">
              <w:rPr>
                <w:sz w:val="20"/>
                <w:szCs w:val="20"/>
              </w:rPr>
              <w:t>ови</w:t>
            </w:r>
            <w:proofErr w:type="spellEnd"/>
            <w:r w:rsidRPr="00661A89">
              <w:rPr>
                <w:sz w:val="20"/>
                <w:szCs w:val="20"/>
              </w:rPr>
              <w:t>-тельная  группа</w:t>
            </w:r>
          </w:p>
          <w:p w:rsidR="0027653A" w:rsidRPr="00661A89" w:rsidRDefault="0027653A" w:rsidP="0096745B">
            <w:pPr>
              <w:jc w:val="center"/>
              <w:rPr>
                <w:sz w:val="20"/>
                <w:szCs w:val="20"/>
              </w:rPr>
            </w:pPr>
            <w:r w:rsidRPr="00661A89">
              <w:rPr>
                <w:sz w:val="20"/>
                <w:szCs w:val="20"/>
              </w:rPr>
              <w:t>(6 – 7 лет)</w:t>
            </w:r>
          </w:p>
        </w:tc>
      </w:tr>
      <w:tr w:rsidR="0027653A" w:rsidRPr="00661A89" w:rsidTr="0096745B">
        <w:tc>
          <w:tcPr>
            <w:tcW w:w="540" w:type="dxa"/>
            <w:vMerge w:val="restart"/>
          </w:tcPr>
          <w:p w:rsidR="0027653A" w:rsidRPr="005C722C" w:rsidRDefault="0027653A" w:rsidP="0096745B">
            <w:pPr>
              <w:jc w:val="center"/>
            </w:pPr>
            <w:r>
              <w:lastRenderedPageBreak/>
              <w:t>1</w:t>
            </w:r>
          </w:p>
        </w:tc>
        <w:tc>
          <w:tcPr>
            <w:tcW w:w="3037" w:type="dxa"/>
            <w:vMerge w:val="restart"/>
          </w:tcPr>
          <w:p w:rsidR="0027653A" w:rsidRPr="005C722C" w:rsidRDefault="0027653A" w:rsidP="0096745B">
            <w:pPr>
              <w:jc w:val="center"/>
            </w:pPr>
            <w:r>
              <w:t>Количество возрастных групп</w:t>
            </w:r>
          </w:p>
        </w:tc>
        <w:tc>
          <w:tcPr>
            <w:tcW w:w="1822" w:type="dxa"/>
          </w:tcPr>
          <w:p w:rsidR="0027653A" w:rsidRPr="005C722C" w:rsidRDefault="0027653A" w:rsidP="0096745B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7653A" w:rsidRPr="005C722C" w:rsidRDefault="0027653A" w:rsidP="0096745B">
            <w:pPr>
              <w:jc w:val="center"/>
            </w:pPr>
            <w:r>
              <w:t>1</w:t>
            </w:r>
          </w:p>
          <w:p w:rsidR="0027653A" w:rsidRPr="005C722C" w:rsidRDefault="0027653A" w:rsidP="0096745B">
            <w:pPr>
              <w:jc w:val="center"/>
            </w:pPr>
            <w:r>
              <w:t xml:space="preserve"> </w:t>
            </w:r>
          </w:p>
        </w:tc>
        <w:tc>
          <w:tcPr>
            <w:tcW w:w="1182" w:type="dxa"/>
          </w:tcPr>
          <w:p w:rsidR="0027653A" w:rsidRPr="005C722C" w:rsidRDefault="0027653A" w:rsidP="0096745B">
            <w:pPr>
              <w:jc w:val="center"/>
            </w:pPr>
            <w:r>
              <w:t>1</w:t>
            </w:r>
          </w:p>
        </w:tc>
        <w:tc>
          <w:tcPr>
            <w:tcW w:w="1159" w:type="dxa"/>
            <w:gridSpan w:val="2"/>
          </w:tcPr>
          <w:p w:rsidR="0027653A" w:rsidRPr="005C722C" w:rsidRDefault="0027653A" w:rsidP="0096745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7653A" w:rsidRPr="005C722C" w:rsidRDefault="0027653A" w:rsidP="0096745B">
            <w:pPr>
              <w:jc w:val="center"/>
            </w:pPr>
            <w:r>
              <w:t>1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F13751" w:rsidRDefault="0027653A" w:rsidP="0096745B">
            <w:pPr>
              <w:jc w:val="center"/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6 групп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2</w:t>
            </w:r>
          </w:p>
        </w:tc>
        <w:tc>
          <w:tcPr>
            <w:tcW w:w="3037" w:type="dxa"/>
          </w:tcPr>
          <w:p w:rsidR="0027653A" w:rsidRPr="005C722C" w:rsidRDefault="0027653A" w:rsidP="0096745B">
            <w:pPr>
              <w:jc w:val="center"/>
            </w:pPr>
            <w:r>
              <w:t>Начало учебного года</w:t>
            </w: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01.09.2016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3</w:t>
            </w:r>
          </w:p>
        </w:tc>
        <w:tc>
          <w:tcPr>
            <w:tcW w:w="3037" w:type="dxa"/>
          </w:tcPr>
          <w:p w:rsidR="0027653A" w:rsidRPr="005C722C" w:rsidRDefault="0027653A" w:rsidP="0096745B">
            <w:pPr>
              <w:jc w:val="center"/>
            </w:pPr>
            <w:r>
              <w:t xml:space="preserve">Окончание учебного года  </w:t>
            </w: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31.05.2017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4</w:t>
            </w:r>
          </w:p>
        </w:tc>
        <w:tc>
          <w:tcPr>
            <w:tcW w:w="3037" w:type="dxa"/>
          </w:tcPr>
          <w:p w:rsidR="0027653A" w:rsidRPr="005C722C" w:rsidRDefault="0027653A" w:rsidP="0096745B">
            <w:pPr>
              <w:jc w:val="center"/>
            </w:pPr>
            <w:r>
              <w:t>Продолжительность учебной недели</w:t>
            </w: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5 дней (понедельник – пятница)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5</w:t>
            </w:r>
          </w:p>
        </w:tc>
        <w:tc>
          <w:tcPr>
            <w:tcW w:w="3037" w:type="dxa"/>
          </w:tcPr>
          <w:p w:rsidR="0027653A" w:rsidRPr="005C722C" w:rsidRDefault="0027653A" w:rsidP="0096745B">
            <w:pPr>
              <w:jc w:val="center"/>
            </w:pPr>
            <w:r>
              <w:t>Продолжительность учебного года</w:t>
            </w: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38 недели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6</w:t>
            </w:r>
          </w:p>
        </w:tc>
        <w:tc>
          <w:tcPr>
            <w:tcW w:w="3037" w:type="dxa"/>
          </w:tcPr>
          <w:p w:rsidR="0027653A" w:rsidRPr="005C722C" w:rsidRDefault="0027653A" w:rsidP="0096745B">
            <w:pPr>
              <w:jc w:val="center"/>
            </w:pPr>
            <w:r>
              <w:t>Летний оздоровительный период</w:t>
            </w:r>
          </w:p>
        </w:tc>
        <w:tc>
          <w:tcPr>
            <w:tcW w:w="6863" w:type="dxa"/>
            <w:gridSpan w:val="6"/>
          </w:tcPr>
          <w:p w:rsidR="0027653A" w:rsidRPr="005C722C" w:rsidRDefault="0027653A" w:rsidP="0096745B">
            <w:pPr>
              <w:jc w:val="center"/>
            </w:pPr>
            <w:r>
              <w:t>С 01.06.2018 по 31.08.2018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7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Режим работы ДОО в учебном году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jc w:val="center"/>
            </w:pPr>
            <w:r>
              <w:t>6.00 – 18.00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8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Режим работы ДОО в летний оздоровительный период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jc w:val="center"/>
            </w:pPr>
            <w:r>
              <w:t>6.00 – 18.00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Pr="00F13751" w:rsidRDefault="0027653A" w:rsidP="0096745B">
            <w:pPr>
              <w:jc w:val="center"/>
            </w:pPr>
            <w:r w:rsidRPr="00F13751">
              <w:t>9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График каникул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jc w:val="center"/>
            </w:pPr>
            <w:r>
              <w:t>Зимние каникулы – 01.01.18 – 08.01.2018</w:t>
            </w:r>
          </w:p>
          <w:p w:rsidR="0027653A" w:rsidRDefault="0027653A" w:rsidP="0096745B">
            <w:r>
              <w:t xml:space="preserve">                    Летние каникулы – 01.06.2018 – 31.08.2018</w:t>
            </w:r>
          </w:p>
        </w:tc>
      </w:tr>
      <w:tr w:rsidR="0027653A" w:rsidRPr="00661A89" w:rsidTr="0096745B">
        <w:tc>
          <w:tcPr>
            <w:tcW w:w="540" w:type="dxa"/>
            <w:vMerge w:val="restart"/>
          </w:tcPr>
          <w:p w:rsidR="0027653A" w:rsidRDefault="0027653A" w:rsidP="0096745B">
            <w:pPr>
              <w:jc w:val="center"/>
            </w:pPr>
            <w:r>
              <w:t>10</w:t>
            </w:r>
          </w:p>
        </w:tc>
        <w:tc>
          <w:tcPr>
            <w:tcW w:w="3037" w:type="dxa"/>
            <w:vMerge w:val="restart"/>
          </w:tcPr>
          <w:p w:rsidR="0027653A" w:rsidRDefault="0027653A" w:rsidP="0096745B">
            <w:pPr>
              <w:jc w:val="center"/>
            </w:pPr>
            <w:r>
              <w:t>Начало непосредственно образовательной деятельности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ind w:left="1150"/>
              <w:jc w:val="center"/>
            </w:pPr>
            <w:r>
              <w:t>Утро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7653A" w:rsidRPr="006A0D96" w:rsidRDefault="0027653A" w:rsidP="0096745B">
            <w:pPr>
              <w:jc w:val="center"/>
              <w:rPr>
                <w:sz w:val="28"/>
                <w:szCs w:val="28"/>
              </w:rPr>
            </w:pPr>
            <w:r w:rsidRPr="006A0D96">
              <w:t>8.40</w:t>
            </w:r>
          </w:p>
        </w:tc>
        <w:tc>
          <w:tcPr>
            <w:tcW w:w="1260" w:type="dxa"/>
          </w:tcPr>
          <w:p w:rsidR="0027653A" w:rsidRPr="006A0D96" w:rsidRDefault="0027653A" w:rsidP="0096745B">
            <w:r w:rsidRPr="006A0D96">
              <w:t>1- 9.00</w:t>
            </w:r>
          </w:p>
          <w:p w:rsidR="0027653A" w:rsidRPr="006A0D96" w:rsidRDefault="0027653A" w:rsidP="0096745B">
            <w:r w:rsidRPr="006A0D96">
              <w:t>2- 9.25</w:t>
            </w:r>
          </w:p>
          <w:p w:rsidR="0027653A" w:rsidRPr="006A0D96" w:rsidRDefault="0027653A" w:rsidP="0096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27653A" w:rsidRPr="006A0D96" w:rsidRDefault="0027653A" w:rsidP="0096745B">
            <w:r w:rsidRPr="006A0D96">
              <w:t xml:space="preserve">1- 9.00 </w:t>
            </w:r>
          </w:p>
          <w:p w:rsidR="0027653A" w:rsidRPr="006A0D96" w:rsidRDefault="0027653A" w:rsidP="0096745B">
            <w:pPr>
              <w:rPr>
                <w:sz w:val="28"/>
                <w:szCs w:val="28"/>
              </w:rPr>
            </w:pPr>
            <w:r w:rsidRPr="006A0D96">
              <w:t xml:space="preserve">2- 9.30 </w:t>
            </w:r>
          </w:p>
        </w:tc>
        <w:tc>
          <w:tcPr>
            <w:tcW w:w="1080" w:type="dxa"/>
          </w:tcPr>
          <w:p w:rsidR="0027653A" w:rsidRPr="006A0D96" w:rsidRDefault="0027653A" w:rsidP="0096745B">
            <w:r w:rsidRPr="006A0D96">
              <w:t>1-9.00</w:t>
            </w:r>
          </w:p>
          <w:p w:rsidR="0027653A" w:rsidRPr="006A0D96" w:rsidRDefault="0027653A" w:rsidP="0096745B">
            <w:r w:rsidRPr="006A0D96">
              <w:t>2-9.30</w:t>
            </w:r>
          </w:p>
          <w:p w:rsidR="0027653A" w:rsidRPr="006A0D96" w:rsidRDefault="0027653A" w:rsidP="009674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7653A" w:rsidRPr="006A0D96" w:rsidRDefault="0027653A" w:rsidP="0096745B">
            <w:r w:rsidRPr="006A0D96">
              <w:t>1-9.00</w:t>
            </w:r>
          </w:p>
          <w:p w:rsidR="0027653A" w:rsidRPr="006A0D96" w:rsidRDefault="0027653A" w:rsidP="0096745B">
            <w:r w:rsidRPr="006A0D96">
              <w:t>2-9.40</w:t>
            </w:r>
          </w:p>
          <w:p w:rsidR="0027653A" w:rsidRPr="006A0D96" w:rsidRDefault="0027653A" w:rsidP="0096745B">
            <w:pPr>
              <w:rPr>
                <w:sz w:val="28"/>
                <w:szCs w:val="28"/>
              </w:rPr>
            </w:pP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6"/>
          </w:tcPr>
          <w:p w:rsidR="0027653A" w:rsidRPr="006A0D96" w:rsidRDefault="0027653A" w:rsidP="0096745B">
            <w:pPr>
              <w:jc w:val="center"/>
              <w:rPr>
                <w:sz w:val="28"/>
                <w:szCs w:val="28"/>
              </w:rPr>
            </w:pPr>
            <w:r w:rsidRPr="006A0D96">
              <w:t>Вечер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7653A" w:rsidRPr="006A0D96" w:rsidRDefault="0027653A" w:rsidP="0096745B">
            <w:pPr>
              <w:jc w:val="center"/>
            </w:pPr>
            <w:r w:rsidRPr="006A0D96">
              <w:t>15.30</w:t>
            </w:r>
          </w:p>
          <w:p w:rsidR="0027653A" w:rsidRPr="006A0D96" w:rsidRDefault="0027653A" w:rsidP="0096745B">
            <w:pPr>
              <w:jc w:val="center"/>
            </w:pPr>
          </w:p>
        </w:tc>
        <w:tc>
          <w:tcPr>
            <w:tcW w:w="1260" w:type="dxa"/>
          </w:tcPr>
          <w:p w:rsidR="0027653A" w:rsidRPr="006A0D96" w:rsidRDefault="0027653A" w:rsidP="0096745B">
            <w:pPr>
              <w:jc w:val="center"/>
            </w:pPr>
          </w:p>
          <w:p w:rsidR="0027653A" w:rsidRPr="006A0D96" w:rsidRDefault="0027653A" w:rsidP="0096745B">
            <w:pPr>
              <w:jc w:val="center"/>
            </w:pPr>
            <w:r w:rsidRPr="006A0D96">
              <w:t xml:space="preserve"> </w:t>
            </w:r>
          </w:p>
        </w:tc>
        <w:tc>
          <w:tcPr>
            <w:tcW w:w="1261" w:type="dxa"/>
            <w:gridSpan w:val="2"/>
          </w:tcPr>
          <w:p w:rsidR="0027653A" w:rsidRPr="006A0D96" w:rsidRDefault="0027653A" w:rsidP="0096745B">
            <w:pPr>
              <w:jc w:val="center"/>
            </w:pPr>
          </w:p>
        </w:tc>
        <w:tc>
          <w:tcPr>
            <w:tcW w:w="1080" w:type="dxa"/>
          </w:tcPr>
          <w:p w:rsidR="0027653A" w:rsidRPr="006A0D96" w:rsidRDefault="0027653A" w:rsidP="0096745B">
            <w:pPr>
              <w:jc w:val="center"/>
            </w:pPr>
            <w:r w:rsidRPr="006A0D96">
              <w:t>15.35</w:t>
            </w:r>
          </w:p>
        </w:tc>
        <w:tc>
          <w:tcPr>
            <w:tcW w:w="1440" w:type="dxa"/>
          </w:tcPr>
          <w:p w:rsidR="0027653A" w:rsidRPr="006A0D96" w:rsidRDefault="0027653A" w:rsidP="0096745B">
            <w:r w:rsidRPr="006A0D96">
              <w:t>15.40</w:t>
            </w:r>
          </w:p>
        </w:tc>
      </w:tr>
      <w:tr w:rsidR="0027653A" w:rsidRPr="00661A89" w:rsidTr="0096745B">
        <w:tc>
          <w:tcPr>
            <w:tcW w:w="540" w:type="dxa"/>
            <w:vMerge w:val="restart"/>
          </w:tcPr>
          <w:p w:rsidR="0027653A" w:rsidRDefault="0027653A" w:rsidP="0096745B">
            <w:pPr>
              <w:jc w:val="center"/>
            </w:pPr>
            <w:r>
              <w:t>11</w:t>
            </w:r>
          </w:p>
        </w:tc>
        <w:tc>
          <w:tcPr>
            <w:tcW w:w="3037" w:type="dxa"/>
            <w:vMerge w:val="restart"/>
          </w:tcPr>
          <w:p w:rsidR="0027653A" w:rsidRDefault="0027653A" w:rsidP="0096745B">
            <w:pPr>
              <w:jc w:val="center"/>
            </w:pPr>
            <w:r>
              <w:t>Окончание непосредственно образовательной деятельности</w:t>
            </w:r>
          </w:p>
        </w:tc>
        <w:tc>
          <w:tcPr>
            <w:tcW w:w="6863" w:type="dxa"/>
            <w:gridSpan w:val="6"/>
          </w:tcPr>
          <w:p w:rsidR="0027653A" w:rsidRPr="006A0D96" w:rsidRDefault="0027653A" w:rsidP="0096745B">
            <w:pPr>
              <w:jc w:val="center"/>
              <w:rPr>
                <w:sz w:val="28"/>
                <w:szCs w:val="28"/>
              </w:rPr>
            </w:pPr>
            <w:r w:rsidRPr="006A0D96">
              <w:t>Утро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7653A" w:rsidRPr="006A0D96" w:rsidRDefault="0027653A" w:rsidP="0096745B">
            <w:pPr>
              <w:jc w:val="center"/>
            </w:pPr>
            <w:r w:rsidRPr="006A0D96">
              <w:t>9.10</w:t>
            </w:r>
          </w:p>
        </w:tc>
        <w:tc>
          <w:tcPr>
            <w:tcW w:w="1260" w:type="dxa"/>
          </w:tcPr>
          <w:p w:rsidR="0027653A" w:rsidRPr="006A0D96" w:rsidRDefault="0027653A" w:rsidP="0096745B">
            <w:pPr>
              <w:jc w:val="center"/>
            </w:pPr>
            <w:r w:rsidRPr="006A0D96">
              <w:t>1-9.15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2-9.40</w:t>
            </w:r>
          </w:p>
          <w:p w:rsidR="0027653A" w:rsidRPr="006A0D96" w:rsidRDefault="0027653A" w:rsidP="0096745B">
            <w:pPr>
              <w:jc w:val="center"/>
            </w:pPr>
            <w:r w:rsidRPr="006A0D96">
              <w:t xml:space="preserve"> </w:t>
            </w:r>
          </w:p>
        </w:tc>
        <w:tc>
          <w:tcPr>
            <w:tcW w:w="1261" w:type="dxa"/>
            <w:gridSpan w:val="2"/>
          </w:tcPr>
          <w:p w:rsidR="0027653A" w:rsidRPr="006A0D96" w:rsidRDefault="0027653A" w:rsidP="0096745B">
            <w:pPr>
              <w:jc w:val="center"/>
            </w:pPr>
            <w:r w:rsidRPr="006A0D96">
              <w:t>1-9.20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2-9.50</w:t>
            </w:r>
          </w:p>
        </w:tc>
        <w:tc>
          <w:tcPr>
            <w:tcW w:w="1080" w:type="dxa"/>
          </w:tcPr>
          <w:p w:rsidR="0027653A" w:rsidRPr="006A0D96" w:rsidRDefault="0027653A" w:rsidP="0096745B">
            <w:pPr>
              <w:jc w:val="center"/>
            </w:pPr>
            <w:r w:rsidRPr="006A0D96">
              <w:t>1-9.25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2-10.00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3-10.40</w:t>
            </w:r>
          </w:p>
        </w:tc>
        <w:tc>
          <w:tcPr>
            <w:tcW w:w="1440" w:type="dxa"/>
          </w:tcPr>
          <w:p w:rsidR="0027653A" w:rsidRPr="006A0D96" w:rsidRDefault="0027653A" w:rsidP="0096745B">
            <w:pPr>
              <w:jc w:val="center"/>
            </w:pPr>
            <w:r w:rsidRPr="006A0D96">
              <w:t>1-9.30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2-10.10</w:t>
            </w:r>
          </w:p>
          <w:p w:rsidR="0027653A" w:rsidRPr="006A0D96" w:rsidRDefault="0027653A" w:rsidP="0096745B">
            <w:pPr>
              <w:jc w:val="center"/>
            </w:pPr>
            <w:r w:rsidRPr="006A0D96">
              <w:t>3-10.50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6"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  <w:r>
              <w:t>Вечер</w:t>
            </w:r>
          </w:p>
        </w:tc>
      </w:tr>
      <w:tr w:rsidR="0027653A" w:rsidRPr="00661A89" w:rsidTr="0096745B">
        <w:tc>
          <w:tcPr>
            <w:tcW w:w="540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27653A" w:rsidRPr="00661A89" w:rsidRDefault="0027653A" w:rsidP="00967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7653A" w:rsidRDefault="0027653A" w:rsidP="0096745B">
            <w:pPr>
              <w:jc w:val="center"/>
            </w:pPr>
            <w:r>
              <w:t>16.00</w:t>
            </w:r>
          </w:p>
        </w:tc>
        <w:tc>
          <w:tcPr>
            <w:tcW w:w="1260" w:type="dxa"/>
          </w:tcPr>
          <w:p w:rsidR="0027653A" w:rsidRDefault="0027653A" w:rsidP="0096745B">
            <w:pPr>
              <w:jc w:val="center"/>
            </w:pPr>
          </w:p>
        </w:tc>
        <w:tc>
          <w:tcPr>
            <w:tcW w:w="1261" w:type="dxa"/>
            <w:gridSpan w:val="2"/>
          </w:tcPr>
          <w:p w:rsidR="0027653A" w:rsidRDefault="0027653A" w:rsidP="0096745B">
            <w:pPr>
              <w:jc w:val="center"/>
            </w:pPr>
          </w:p>
        </w:tc>
        <w:tc>
          <w:tcPr>
            <w:tcW w:w="1080" w:type="dxa"/>
          </w:tcPr>
          <w:p w:rsidR="0027653A" w:rsidRDefault="0027653A" w:rsidP="0096745B">
            <w:pPr>
              <w:jc w:val="center"/>
            </w:pPr>
            <w:r>
              <w:t>16.00</w:t>
            </w:r>
          </w:p>
          <w:p w:rsidR="0027653A" w:rsidRDefault="0027653A" w:rsidP="0096745B">
            <w:pPr>
              <w:jc w:val="center"/>
            </w:pPr>
          </w:p>
        </w:tc>
        <w:tc>
          <w:tcPr>
            <w:tcW w:w="1440" w:type="dxa"/>
          </w:tcPr>
          <w:p w:rsidR="0027653A" w:rsidRDefault="0027653A" w:rsidP="0096745B">
            <w:pPr>
              <w:jc w:val="center"/>
            </w:pPr>
            <w:r>
              <w:lastRenderedPageBreak/>
              <w:t>16.30</w:t>
            </w:r>
          </w:p>
          <w:p w:rsidR="0027653A" w:rsidRDefault="0027653A" w:rsidP="0096745B">
            <w:pPr>
              <w:jc w:val="center"/>
            </w:pPr>
          </w:p>
        </w:tc>
      </w:tr>
      <w:tr w:rsidR="0027653A" w:rsidRPr="00661A89" w:rsidTr="0096745B">
        <w:tc>
          <w:tcPr>
            <w:tcW w:w="540" w:type="dxa"/>
          </w:tcPr>
          <w:p w:rsidR="0027653A" w:rsidRDefault="0027653A" w:rsidP="0096745B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Перерыв между непосредственной образовательной деятельностью</w:t>
            </w:r>
          </w:p>
        </w:tc>
        <w:tc>
          <w:tcPr>
            <w:tcW w:w="1822" w:type="dxa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</w:tc>
        <w:tc>
          <w:tcPr>
            <w:tcW w:w="1260" w:type="dxa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  <w:p w:rsidR="0027653A" w:rsidRDefault="0027653A" w:rsidP="0096745B">
            <w:pPr>
              <w:jc w:val="center"/>
            </w:pPr>
          </w:p>
        </w:tc>
        <w:tc>
          <w:tcPr>
            <w:tcW w:w="1261" w:type="dxa"/>
            <w:gridSpan w:val="2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</w:tc>
        <w:tc>
          <w:tcPr>
            <w:tcW w:w="1080" w:type="dxa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</w:tc>
        <w:tc>
          <w:tcPr>
            <w:tcW w:w="1440" w:type="dxa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  <w:p w:rsidR="0027653A" w:rsidRDefault="0027653A" w:rsidP="0096745B">
            <w:pPr>
              <w:jc w:val="center"/>
            </w:pPr>
          </w:p>
          <w:p w:rsidR="0027653A" w:rsidRDefault="0027653A" w:rsidP="0096745B">
            <w:pPr>
              <w:jc w:val="center"/>
            </w:pPr>
          </w:p>
        </w:tc>
      </w:tr>
      <w:tr w:rsidR="0027653A" w:rsidRPr="00661A89" w:rsidTr="0096745B">
        <w:tc>
          <w:tcPr>
            <w:tcW w:w="540" w:type="dxa"/>
          </w:tcPr>
          <w:p w:rsidR="0027653A" w:rsidRDefault="0027653A" w:rsidP="0096745B">
            <w:pPr>
              <w:jc w:val="center"/>
            </w:pPr>
            <w:r>
              <w:t>13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Продолжительность непосредственно  образовательной деятельности</w:t>
            </w:r>
          </w:p>
        </w:tc>
        <w:tc>
          <w:tcPr>
            <w:tcW w:w="1822" w:type="dxa"/>
          </w:tcPr>
          <w:p w:rsidR="0027653A" w:rsidRDefault="0027653A" w:rsidP="0096745B">
            <w:pPr>
              <w:jc w:val="center"/>
            </w:pPr>
            <w:r>
              <w:t>10 мин.</w:t>
            </w:r>
          </w:p>
        </w:tc>
        <w:tc>
          <w:tcPr>
            <w:tcW w:w="1260" w:type="dxa"/>
          </w:tcPr>
          <w:p w:rsidR="0027653A" w:rsidRDefault="0027653A" w:rsidP="0096745B">
            <w:pPr>
              <w:jc w:val="center"/>
            </w:pPr>
            <w:r>
              <w:t>15 мин.</w:t>
            </w:r>
          </w:p>
          <w:p w:rsidR="0027653A" w:rsidRDefault="0027653A" w:rsidP="0096745B">
            <w:pPr>
              <w:jc w:val="center"/>
            </w:pPr>
          </w:p>
        </w:tc>
        <w:tc>
          <w:tcPr>
            <w:tcW w:w="1261" w:type="dxa"/>
            <w:gridSpan w:val="2"/>
          </w:tcPr>
          <w:p w:rsidR="0027653A" w:rsidRDefault="0027653A" w:rsidP="0096745B">
            <w:pPr>
              <w:jc w:val="center"/>
            </w:pPr>
            <w:r>
              <w:t>20 мин.</w:t>
            </w:r>
          </w:p>
        </w:tc>
        <w:tc>
          <w:tcPr>
            <w:tcW w:w="1080" w:type="dxa"/>
          </w:tcPr>
          <w:p w:rsidR="0027653A" w:rsidRDefault="0027653A" w:rsidP="0096745B">
            <w:pPr>
              <w:jc w:val="center"/>
            </w:pPr>
            <w:r>
              <w:t>25 мин.</w:t>
            </w:r>
          </w:p>
        </w:tc>
        <w:tc>
          <w:tcPr>
            <w:tcW w:w="1440" w:type="dxa"/>
          </w:tcPr>
          <w:p w:rsidR="0027653A" w:rsidRDefault="0027653A" w:rsidP="0096745B">
            <w:pPr>
              <w:jc w:val="center"/>
            </w:pPr>
            <w:r>
              <w:t xml:space="preserve"> 30 мин.</w:t>
            </w:r>
          </w:p>
          <w:p w:rsidR="0027653A" w:rsidRDefault="0027653A" w:rsidP="0096745B">
            <w:pPr>
              <w:jc w:val="center"/>
            </w:pPr>
          </w:p>
        </w:tc>
      </w:tr>
      <w:tr w:rsidR="0027653A" w:rsidRPr="00661A89" w:rsidTr="0096745B">
        <w:tc>
          <w:tcPr>
            <w:tcW w:w="540" w:type="dxa"/>
          </w:tcPr>
          <w:p w:rsidR="0027653A" w:rsidRDefault="0027653A" w:rsidP="0096745B">
            <w:pPr>
              <w:jc w:val="center"/>
            </w:pPr>
            <w:r>
              <w:t>14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Объём недельной образовательной нагрузки</w:t>
            </w:r>
          </w:p>
        </w:tc>
        <w:tc>
          <w:tcPr>
            <w:tcW w:w="1822" w:type="dxa"/>
          </w:tcPr>
          <w:p w:rsidR="0027653A" w:rsidRDefault="0027653A" w:rsidP="0096745B">
            <w:pPr>
              <w:jc w:val="center"/>
            </w:pPr>
            <w:r>
              <w:t>1час 20 мин</w:t>
            </w:r>
          </w:p>
        </w:tc>
        <w:tc>
          <w:tcPr>
            <w:tcW w:w="1260" w:type="dxa"/>
          </w:tcPr>
          <w:p w:rsidR="0027653A" w:rsidRDefault="0027653A" w:rsidP="0096745B">
            <w:pPr>
              <w:jc w:val="center"/>
            </w:pPr>
            <w:r>
              <w:t>2 часа 30 мин</w:t>
            </w:r>
          </w:p>
          <w:p w:rsidR="0027653A" w:rsidRDefault="0027653A" w:rsidP="0096745B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gridSpan w:val="2"/>
          </w:tcPr>
          <w:p w:rsidR="0027653A" w:rsidRDefault="0027653A" w:rsidP="0096745B">
            <w:pPr>
              <w:jc w:val="center"/>
            </w:pPr>
            <w:r>
              <w:t xml:space="preserve">3 </w:t>
            </w:r>
            <w:r w:rsidRPr="00486783">
              <w:t>часа</w:t>
            </w:r>
            <w:r>
              <w:t xml:space="preserve"> 33 мин</w:t>
            </w:r>
          </w:p>
        </w:tc>
        <w:tc>
          <w:tcPr>
            <w:tcW w:w="1080" w:type="dxa"/>
          </w:tcPr>
          <w:p w:rsidR="0027653A" w:rsidRDefault="0027653A" w:rsidP="0096745B">
            <w:pPr>
              <w:jc w:val="center"/>
            </w:pPr>
            <w:r>
              <w:t>4 часа 50 минут</w:t>
            </w:r>
          </w:p>
        </w:tc>
        <w:tc>
          <w:tcPr>
            <w:tcW w:w="1440" w:type="dxa"/>
          </w:tcPr>
          <w:p w:rsidR="0027653A" w:rsidRDefault="0027653A" w:rsidP="0096745B">
            <w:pPr>
              <w:jc w:val="center"/>
            </w:pPr>
            <w:r>
              <w:t>6 часов 09 минут</w:t>
            </w:r>
          </w:p>
        </w:tc>
      </w:tr>
      <w:tr w:rsidR="0027653A" w:rsidRPr="00661A89" w:rsidTr="0096745B">
        <w:tc>
          <w:tcPr>
            <w:tcW w:w="540" w:type="dxa"/>
          </w:tcPr>
          <w:p w:rsidR="0027653A" w:rsidRDefault="0027653A" w:rsidP="0096745B">
            <w:pPr>
              <w:jc w:val="center"/>
            </w:pPr>
            <w:r>
              <w:t>15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jc w:val="center"/>
            </w:pPr>
          </w:p>
          <w:p w:rsidR="0027653A" w:rsidRPr="00661A89" w:rsidRDefault="0027653A" w:rsidP="0096745B">
            <w:pPr>
              <w:jc w:val="center"/>
              <w:rPr>
                <w:b/>
              </w:rPr>
            </w:pPr>
            <w:r w:rsidRPr="00661A89">
              <w:rPr>
                <w:b/>
              </w:rPr>
              <w:t>Психолого – педагогический мониторинг</w:t>
            </w:r>
          </w:p>
          <w:p w:rsidR="0027653A" w:rsidRDefault="0027653A" w:rsidP="0096745B">
            <w:pPr>
              <w:jc w:val="center"/>
            </w:pPr>
            <w:r>
              <w:t>1 раз в год –  май</w:t>
            </w:r>
          </w:p>
          <w:p w:rsidR="0027653A" w:rsidRDefault="0027653A" w:rsidP="0096745B">
            <w:pPr>
              <w:jc w:val="center"/>
            </w:pPr>
          </w:p>
          <w:p w:rsidR="0027653A" w:rsidRDefault="0027653A" w:rsidP="0096745B">
            <w:pPr>
              <w:jc w:val="center"/>
            </w:pPr>
          </w:p>
        </w:tc>
      </w:tr>
      <w:tr w:rsidR="0027653A" w:rsidRPr="00661A89" w:rsidTr="0096745B">
        <w:tc>
          <w:tcPr>
            <w:tcW w:w="540" w:type="dxa"/>
          </w:tcPr>
          <w:p w:rsidR="0027653A" w:rsidRDefault="0027653A" w:rsidP="0096745B">
            <w:pPr>
              <w:jc w:val="center"/>
            </w:pPr>
            <w:r>
              <w:t>16</w:t>
            </w:r>
          </w:p>
        </w:tc>
        <w:tc>
          <w:tcPr>
            <w:tcW w:w="3037" w:type="dxa"/>
          </w:tcPr>
          <w:p w:rsidR="0027653A" w:rsidRDefault="0027653A" w:rsidP="0096745B">
            <w:pPr>
              <w:jc w:val="center"/>
            </w:pPr>
            <w:r>
              <w:t>Праздничные (выходные дни)</w:t>
            </w:r>
          </w:p>
        </w:tc>
        <w:tc>
          <w:tcPr>
            <w:tcW w:w="6863" w:type="dxa"/>
            <w:gridSpan w:val="6"/>
          </w:tcPr>
          <w:p w:rsidR="0027653A" w:rsidRDefault="0027653A" w:rsidP="0096745B">
            <w:pPr>
              <w:jc w:val="center"/>
            </w:pPr>
            <w:r>
              <w:t>4 ноября 2016 – День народного единства</w:t>
            </w:r>
          </w:p>
          <w:p w:rsidR="0027653A" w:rsidRDefault="0027653A" w:rsidP="0096745B">
            <w:pPr>
              <w:jc w:val="center"/>
            </w:pPr>
            <w:r>
              <w:t xml:space="preserve">31 декабря 2016 -8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Новогодние каникулы</w:t>
            </w:r>
          </w:p>
          <w:p w:rsidR="0027653A" w:rsidRDefault="0027653A" w:rsidP="0096745B">
            <w:pPr>
              <w:jc w:val="center"/>
            </w:pPr>
            <w:r>
              <w:t xml:space="preserve">23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День защитника Отечества</w:t>
            </w:r>
          </w:p>
          <w:p w:rsidR="0027653A" w:rsidRDefault="0027653A" w:rsidP="0096745B">
            <w:pPr>
              <w:jc w:val="center"/>
            </w:pPr>
            <w:r>
              <w:t xml:space="preserve">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Международный женский день</w:t>
            </w:r>
          </w:p>
          <w:p w:rsidR="0027653A" w:rsidRDefault="0027653A" w:rsidP="0096745B">
            <w:pPr>
              <w:jc w:val="center"/>
            </w:pPr>
            <w:r>
              <w:t xml:space="preserve">29-1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Праздник весны и труда</w:t>
            </w:r>
          </w:p>
          <w:p w:rsidR="0027653A" w:rsidRDefault="0027653A" w:rsidP="0096745B">
            <w:pPr>
              <w:jc w:val="center"/>
            </w:pPr>
            <w:r>
              <w:t xml:space="preserve">7-9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День Победы</w:t>
            </w:r>
          </w:p>
          <w:p w:rsidR="0027653A" w:rsidRDefault="0027653A" w:rsidP="0096745B">
            <w:pPr>
              <w:jc w:val="center"/>
            </w:pPr>
            <w:r>
              <w:t xml:space="preserve">10-12  июня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.– День России</w:t>
            </w:r>
          </w:p>
          <w:p w:rsidR="0027653A" w:rsidRDefault="0027653A" w:rsidP="0096745B">
            <w:pPr>
              <w:jc w:val="center"/>
            </w:pPr>
          </w:p>
        </w:tc>
      </w:tr>
    </w:tbl>
    <w:p w:rsidR="0027653A" w:rsidRDefault="0027653A" w:rsidP="0027653A">
      <w:pPr>
        <w:rPr>
          <w:b/>
        </w:rPr>
      </w:pPr>
      <w:r>
        <w:rPr>
          <w:b/>
        </w:rPr>
        <w:t xml:space="preserve"> </w:t>
      </w:r>
    </w:p>
    <w:p w:rsidR="0027653A" w:rsidRDefault="0027653A" w:rsidP="0027653A"/>
    <w:p w:rsidR="002C60C1" w:rsidRDefault="002C60C1"/>
    <w:p w:rsidR="0027653A" w:rsidRDefault="0027653A"/>
    <w:p w:rsidR="0027653A" w:rsidRDefault="0027653A"/>
    <w:p w:rsidR="0027653A" w:rsidRDefault="0027653A"/>
    <w:p w:rsidR="0027653A" w:rsidRDefault="0027653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F:\2017-11-09 календ уч график\календ уч график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-11-09 календ уч график\календ уч график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3A" w:rsidRDefault="0027653A"/>
    <w:p w:rsidR="002C60C1" w:rsidRDefault="002C60C1"/>
    <w:p w:rsidR="002C60C1" w:rsidRDefault="002C60C1">
      <w:bookmarkStart w:id="0" w:name="_GoBack"/>
      <w:bookmarkEnd w:id="0"/>
    </w:p>
    <w:sectPr w:rsidR="002C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14F"/>
    <w:multiLevelType w:val="hybridMultilevel"/>
    <w:tmpl w:val="46A0BBA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DED2250"/>
    <w:multiLevelType w:val="hybridMultilevel"/>
    <w:tmpl w:val="2454F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1"/>
    <w:rsid w:val="00007B51"/>
    <w:rsid w:val="0027653A"/>
    <w:rsid w:val="002C60C1"/>
    <w:rsid w:val="00406518"/>
    <w:rsid w:val="0067288A"/>
    <w:rsid w:val="00CB49D0"/>
    <w:rsid w:val="00E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"/>
    <w:basedOn w:val="a"/>
    <w:link w:val="a8"/>
    <w:unhideWhenUsed/>
    <w:rsid w:val="0067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7288A"/>
    <w:pPr>
      <w:spacing w:after="0" w:line="240" w:lineRule="auto"/>
    </w:pPr>
  </w:style>
  <w:style w:type="character" w:customStyle="1" w:styleId="a8">
    <w:name w:val="Обычный (веб) Знак"/>
    <w:aliases w:val="Знак Знак"/>
    <w:link w:val="a7"/>
    <w:locked/>
    <w:rsid w:val="00672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288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7288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"/>
    <w:basedOn w:val="a"/>
    <w:link w:val="a8"/>
    <w:unhideWhenUsed/>
    <w:rsid w:val="0067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7288A"/>
    <w:pPr>
      <w:spacing w:after="0" w:line="240" w:lineRule="auto"/>
    </w:pPr>
  </w:style>
  <w:style w:type="character" w:customStyle="1" w:styleId="a8">
    <w:name w:val="Обычный (веб) Знак"/>
    <w:aliases w:val="Знак Знак"/>
    <w:link w:val="a7"/>
    <w:locked/>
    <w:rsid w:val="00672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288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7288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2017-11-09T12:37:00Z</dcterms:created>
  <dcterms:modified xsi:type="dcterms:W3CDTF">2017-11-09T12:58:00Z</dcterms:modified>
</cp:coreProperties>
</file>